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2E" w:rsidRDefault="00061537" w:rsidP="004D6D2E">
      <w:pPr>
        <w:spacing w:after="0" w:line="240" w:lineRule="auto"/>
        <w:jc w:val="right"/>
        <w:rPr>
          <w:rFonts w:ascii="Times New Roman" w:hAnsi="Times New Roman"/>
          <w:i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3B3" w:rsidRDefault="00E753B3" w:rsidP="004D6D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E753B3" w:rsidRPr="00F2161B" w:rsidRDefault="00E753B3" w:rsidP="004D6D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FE7532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E753B3">
        <w:rPr>
          <w:b/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от </w:t>
      </w:r>
      <w:r w:rsidR="00E753B3">
        <w:rPr>
          <w:bCs/>
          <w:sz w:val="24"/>
          <w:szCs w:val="28"/>
        </w:rPr>
        <w:t>23 декабря</w:t>
      </w:r>
      <w:r w:rsidR="007B7AE7">
        <w:rPr>
          <w:bCs/>
          <w:sz w:val="24"/>
          <w:szCs w:val="28"/>
        </w:rPr>
        <w:t xml:space="preserve"> </w:t>
      </w:r>
      <w:r w:rsidR="00BE46C3">
        <w:rPr>
          <w:bCs/>
          <w:sz w:val="24"/>
          <w:szCs w:val="28"/>
        </w:rPr>
        <w:t>2015</w:t>
      </w:r>
      <w:r w:rsidR="006C2BE8">
        <w:rPr>
          <w:bCs/>
          <w:sz w:val="24"/>
          <w:szCs w:val="28"/>
        </w:rPr>
        <w:t xml:space="preserve">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E753B3" w:rsidRPr="00E753B3">
        <w:rPr>
          <w:b/>
          <w:bCs/>
          <w:sz w:val="24"/>
          <w:szCs w:val="28"/>
        </w:rPr>
        <w:t>107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05077F" w:rsidRDefault="008455ED" w:rsidP="006927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ED">
        <w:rPr>
          <w:rFonts w:ascii="Times New Roman" w:hAnsi="Times New Roman"/>
          <w:b/>
          <w:sz w:val="24"/>
          <w:szCs w:val="24"/>
        </w:rPr>
        <w:t>О</w:t>
      </w:r>
      <w:r w:rsidRPr="008455E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Положение </w:t>
      </w:r>
    </w:p>
    <w:p w:rsidR="006A3CFD" w:rsidRPr="008455ED" w:rsidRDefault="008455ED" w:rsidP="00692700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455ED">
        <w:rPr>
          <w:rFonts w:ascii="Times New Roman" w:hAnsi="Times New Roman" w:cs="Times New Roman"/>
          <w:b/>
          <w:sz w:val="24"/>
          <w:szCs w:val="24"/>
        </w:rPr>
        <w:t>о Контрольно-счетной комиссии городского округа Шуя</w:t>
      </w:r>
    </w:p>
    <w:p w:rsidR="00DB3BCD" w:rsidRPr="006C2BE8" w:rsidRDefault="00DB3BCD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0924" w:rsidRPr="004C0924" w:rsidRDefault="004C0924" w:rsidP="00182672">
      <w:pPr>
        <w:tabs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0924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руководствуясь Трудовым кодексом Российской Федерации, Уставом городского округа Шуя, городская Дума </w:t>
      </w:r>
    </w:p>
    <w:p w:rsidR="00FE7532" w:rsidRPr="00F34EED" w:rsidRDefault="00FE7532" w:rsidP="006A3C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6A3CFD" w:rsidRDefault="006A3CFD" w:rsidP="006A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17E10" w:rsidRDefault="004C0924" w:rsidP="00182672">
      <w:pPr>
        <w:pStyle w:val="ab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6E4">
        <w:rPr>
          <w:rFonts w:ascii="Times New Roman" w:hAnsi="Times New Roman"/>
          <w:sz w:val="24"/>
          <w:szCs w:val="24"/>
        </w:rPr>
        <w:t xml:space="preserve">Внести в </w:t>
      </w:r>
      <w:hyperlink r:id="rId8" w:history="1">
        <w:r w:rsidRPr="00BD06E4">
          <w:rPr>
            <w:rFonts w:ascii="Times New Roman" w:hAnsi="Times New Roman"/>
            <w:color w:val="000000" w:themeColor="text1"/>
            <w:sz w:val="24"/>
            <w:szCs w:val="24"/>
          </w:rPr>
          <w:t>Положение</w:t>
        </w:r>
      </w:hyperlink>
      <w:r w:rsidRPr="00BD06E4">
        <w:rPr>
          <w:rFonts w:ascii="Times New Roman" w:hAnsi="Times New Roman"/>
          <w:sz w:val="24"/>
          <w:szCs w:val="24"/>
        </w:rPr>
        <w:t xml:space="preserve"> о Контрольно-счетной комиссии городского округа Шуя, утвержденное Решением городской Думы </w:t>
      </w:r>
      <w:r w:rsidR="00405AEC">
        <w:rPr>
          <w:rFonts w:ascii="Times New Roman" w:hAnsi="Times New Roman"/>
          <w:sz w:val="24"/>
          <w:szCs w:val="24"/>
        </w:rPr>
        <w:t>№</w:t>
      </w:r>
      <w:r w:rsidRPr="00BD06E4">
        <w:rPr>
          <w:rFonts w:ascii="Times New Roman" w:hAnsi="Times New Roman"/>
          <w:sz w:val="24"/>
          <w:szCs w:val="24"/>
        </w:rPr>
        <w:t xml:space="preserve"> 88 от 28.07.2006 (в действующей редакции), </w:t>
      </w:r>
      <w:r w:rsidR="00017E10">
        <w:rPr>
          <w:rFonts w:ascii="Times New Roman" w:hAnsi="Times New Roman"/>
          <w:sz w:val="24"/>
          <w:szCs w:val="24"/>
        </w:rPr>
        <w:t xml:space="preserve">следующие </w:t>
      </w:r>
      <w:r w:rsidR="00BD06E4">
        <w:rPr>
          <w:rFonts w:ascii="Times New Roman" w:hAnsi="Times New Roman"/>
          <w:sz w:val="24"/>
          <w:szCs w:val="24"/>
        </w:rPr>
        <w:t>изменения</w:t>
      </w:r>
      <w:r w:rsidR="00017E10">
        <w:rPr>
          <w:rFonts w:ascii="Times New Roman" w:hAnsi="Times New Roman"/>
          <w:sz w:val="24"/>
          <w:szCs w:val="24"/>
        </w:rPr>
        <w:t>:</w:t>
      </w:r>
    </w:p>
    <w:p w:rsidR="00563C9F" w:rsidRDefault="00692700" w:rsidP="00563C9F">
      <w:pPr>
        <w:pStyle w:val="ab"/>
        <w:numPr>
          <w:ilvl w:val="1"/>
          <w:numId w:val="18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3C9F" w:rsidRPr="00017E10">
        <w:rPr>
          <w:rFonts w:ascii="Times New Roman" w:hAnsi="Times New Roman"/>
          <w:sz w:val="24"/>
          <w:szCs w:val="24"/>
        </w:rPr>
        <w:t>Пункт 5 статьи 5 Положения</w:t>
      </w:r>
      <w:r w:rsidR="00563C9F">
        <w:rPr>
          <w:rFonts w:ascii="Times New Roman" w:hAnsi="Times New Roman"/>
          <w:sz w:val="24"/>
          <w:szCs w:val="24"/>
        </w:rPr>
        <w:t xml:space="preserve"> изложить в следующей</w:t>
      </w:r>
      <w:r w:rsidR="00563C9F" w:rsidRPr="00017E10">
        <w:rPr>
          <w:rFonts w:ascii="Times New Roman" w:hAnsi="Times New Roman"/>
          <w:sz w:val="24"/>
          <w:szCs w:val="24"/>
        </w:rPr>
        <w:t xml:space="preserve"> редакции</w:t>
      </w:r>
      <w:r w:rsidR="00563C9F">
        <w:rPr>
          <w:rFonts w:ascii="Times New Roman" w:hAnsi="Times New Roman"/>
          <w:sz w:val="24"/>
          <w:szCs w:val="24"/>
        </w:rPr>
        <w:t>:</w:t>
      </w:r>
    </w:p>
    <w:p w:rsidR="00135990" w:rsidRPr="00135990" w:rsidRDefault="00563C9F" w:rsidP="00135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</w:t>
      </w:r>
      <w:r w:rsidR="0013599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епутаты городской Думы, </w:t>
      </w:r>
      <w:r w:rsidRPr="00017E10">
        <w:rPr>
          <w:rFonts w:ascii="Times New Roman" w:hAnsi="Times New Roman"/>
          <w:sz w:val="24"/>
          <w:szCs w:val="24"/>
        </w:rPr>
        <w:t>представитель Главы городск</w:t>
      </w:r>
      <w:r w:rsidR="00135990">
        <w:rPr>
          <w:rFonts w:ascii="Times New Roman" w:hAnsi="Times New Roman"/>
          <w:sz w:val="24"/>
          <w:szCs w:val="24"/>
        </w:rPr>
        <w:t xml:space="preserve">ого округа Шуя принимают участие в работе Коллегии с правом совещательного голоса. </w:t>
      </w:r>
      <w:r w:rsidR="00135990" w:rsidRPr="00135990">
        <w:rPr>
          <w:rFonts w:ascii="Times New Roman" w:hAnsi="Times New Roman"/>
          <w:sz w:val="24"/>
          <w:szCs w:val="24"/>
        </w:rPr>
        <w:t xml:space="preserve">По приглашению Председателя Контрольно-счетной </w:t>
      </w:r>
      <w:r w:rsidR="00700017"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 w:rsidR="00135990">
        <w:rPr>
          <w:rFonts w:ascii="Times New Roman" w:hAnsi="Times New Roman"/>
          <w:sz w:val="24"/>
          <w:szCs w:val="24"/>
        </w:rPr>
        <w:t xml:space="preserve">омиссии </w:t>
      </w:r>
      <w:r w:rsidR="00135990" w:rsidRPr="00135990">
        <w:rPr>
          <w:rFonts w:ascii="Times New Roman" w:hAnsi="Times New Roman"/>
          <w:sz w:val="24"/>
          <w:szCs w:val="24"/>
        </w:rPr>
        <w:t>на Коллегию могут быть приглашены иные заинтересованные лица.</w:t>
      </w:r>
    </w:p>
    <w:p w:rsidR="00563C9F" w:rsidRDefault="00563C9F" w:rsidP="00563C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Председатель Контрольно-счетной комиссии обязан уведомить </w:t>
      </w:r>
      <w:r w:rsidR="00135990">
        <w:rPr>
          <w:rFonts w:ascii="Times New Roman" w:hAnsi="Times New Roman"/>
          <w:sz w:val="24"/>
          <w:szCs w:val="24"/>
        </w:rPr>
        <w:t xml:space="preserve">городскую Думу городского округа Шуя и </w:t>
      </w:r>
      <w:r>
        <w:rPr>
          <w:rFonts w:ascii="Times New Roman" w:hAnsi="Times New Roman"/>
          <w:sz w:val="24"/>
          <w:szCs w:val="24"/>
        </w:rPr>
        <w:t xml:space="preserve">Главу городского округа Шуя о предстоящем заседании Коллегии не позднее, чем за 5 рабочих дней до дня заседания Коллегии. </w:t>
      </w:r>
    </w:p>
    <w:p w:rsidR="00563C9F" w:rsidRPr="00563C9F" w:rsidRDefault="00106E4A" w:rsidP="00563C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3C9F" w:rsidRPr="00017E10">
        <w:rPr>
          <w:rFonts w:ascii="Times New Roman" w:hAnsi="Times New Roman"/>
          <w:sz w:val="24"/>
          <w:szCs w:val="24"/>
        </w:rPr>
        <w:t>Председателем на заседание Коллегии могут быть приглашены руководители проверяемых органов и организаций, иные лица. Приглашенные лица присутствуют при рассмотрении Коллегией вопросов, по которым они были приглашены.</w:t>
      </w:r>
      <w:r w:rsidR="00563C9F">
        <w:rPr>
          <w:rFonts w:ascii="Times New Roman" w:hAnsi="Times New Roman"/>
          <w:sz w:val="24"/>
          <w:szCs w:val="24"/>
        </w:rPr>
        <w:t>»;</w:t>
      </w:r>
    </w:p>
    <w:p w:rsidR="00BD06E4" w:rsidRDefault="00692700" w:rsidP="00017E10">
      <w:pPr>
        <w:pStyle w:val="ab"/>
        <w:numPr>
          <w:ilvl w:val="1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7E10">
        <w:rPr>
          <w:rFonts w:ascii="Times New Roman" w:hAnsi="Times New Roman"/>
          <w:sz w:val="24"/>
          <w:szCs w:val="24"/>
        </w:rPr>
        <w:t>С</w:t>
      </w:r>
      <w:r w:rsidR="00BD06E4">
        <w:rPr>
          <w:rFonts w:ascii="Times New Roman" w:hAnsi="Times New Roman"/>
          <w:sz w:val="24"/>
          <w:szCs w:val="24"/>
        </w:rPr>
        <w:t xml:space="preserve">татью 11 Положения </w:t>
      </w:r>
      <w:r w:rsidR="00017E10">
        <w:rPr>
          <w:rFonts w:ascii="Times New Roman" w:hAnsi="Times New Roman"/>
          <w:sz w:val="24"/>
          <w:szCs w:val="24"/>
        </w:rPr>
        <w:t xml:space="preserve">дополнить </w:t>
      </w:r>
      <w:r w:rsidR="00BD06E4">
        <w:rPr>
          <w:rFonts w:ascii="Times New Roman" w:hAnsi="Times New Roman"/>
          <w:sz w:val="24"/>
          <w:szCs w:val="24"/>
        </w:rPr>
        <w:t>пунктом 4 следующего содержания:</w:t>
      </w:r>
    </w:p>
    <w:p w:rsidR="00017E10" w:rsidRPr="00563C9F" w:rsidRDefault="00BD06E4" w:rsidP="00563C9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 </w:t>
      </w:r>
      <w:r w:rsidR="00F5587E">
        <w:rPr>
          <w:rFonts w:ascii="Times New Roman" w:hAnsi="Times New Roman"/>
          <w:sz w:val="24"/>
          <w:szCs w:val="24"/>
        </w:rPr>
        <w:t>Решением</w:t>
      </w:r>
      <w:r>
        <w:rPr>
          <w:rFonts w:ascii="Times New Roman" w:hAnsi="Times New Roman"/>
          <w:sz w:val="24"/>
          <w:szCs w:val="24"/>
        </w:rPr>
        <w:t xml:space="preserve"> городской Думы городского окру</w:t>
      </w:r>
      <w:r w:rsidR="00182672">
        <w:rPr>
          <w:rFonts w:ascii="Times New Roman" w:hAnsi="Times New Roman"/>
          <w:sz w:val="24"/>
          <w:szCs w:val="24"/>
        </w:rPr>
        <w:t>га Шуя</w:t>
      </w:r>
      <w:r>
        <w:rPr>
          <w:rFonts w:ascii="Times New Roman" w:hAnsi="Times New Roman"/>
          <w:sz w:val="24"/>
          <w:szCs w:val="24"/>
        </w:rPr>
        <w:t xml:space="preserve"> трудовой договор с председателем Контрольно-счетной комиссии городского округа Шуя может быть прекращен по основаниям</w:t>
      </w:r>
      <w:r w:rsidRPr="00FB7160">
        <w:rPr>
          <w:rFonts w:ascii="Times New Roman" w:hAnsi="Times New Roman"/>
          <w:sz w:val="24"/>
          <w:szCs w:val="24"/>
        </w:rPr>
        <w:t xml:space="preserve">, предусмотренным </w:t>
      </w:r>
      <w:hyperlink r:id="rId9" w:history="1">
        <w:r w:rsidRPr="00BD06E4">
          <w:rPr>
            <w:rStyle w:val="af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пунктом 2 статьи 278</w:t>
        </w:r>
      </w:hyperlink>
      <w:r w:rsidR="00C93949">
        <w:t xml:space="preserve"> </w:t>
      </w:r>
      <w:r w:rsidRPr="00FB7160">
        <w:rPr>
          <w:rFonts w:ascii="Times New Roman" w:hAnsi="Times New Roman"/>
          <w:sz w:val="24"/>
          <w:szCs w:val="24"/>
        </w:rPr>
        <w:t>Трудового кодекса</w:t>
      </w:r>
      <w:r w:rsidRPr="00553DF4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.»</w:t>
      </w:r>
      <w:r w:rsidR="00563C9F">
        <w:rPr>
          <w:rFonts w:ascii="Times New Roman" w:hAnsi="Times New Roman"/>
          <w:sz w:val="24"/>
          <w:szCs w:val="24"/>
        </w:rPr>
        <w:t>.</w:t>
      </w:r>
    </w:p>
    <w:p w:rsidR="00990BAA" w:rsidRDefault="00F34EED" w:rsidP="00990BAA">
      <w:pPr>
        <w:pStyle w:val="ConsPlusNormal"/>
        <w:numPr>
          <w:ilvl w:val="0"/>
          <w:numId w:val="18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EE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182672" w:rsidRPr="00553DF4">
        <w:rPr>
          <w:rFonts w:ascii="Times New Roman" w:hAnsi="Times New Roman" w:cs="Times New Roman"/>
          <w:sz w:val="24"/>
          <w:szCs w:val="24"/>
        </w:rPr>
        <w:t>с момента</w:t>
      </w:r>
      <w:r w:rsidR="00182672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990BAA">
        <w:rPr>
          <w:rFonts w:ascii="Times New Roman" w:hAnsi="Times New Roman" w:cs="Times New Roman"/>
          <w:sz w:val="24"/>
          <w:szCs w:val="24"/>
        </w:rPr>
        <w:t>.</w:t>
      </w:r>
    </w:p>
    <w:p w:rsidR="00E753B3" w:rsidRDefault="00E753B3" w:rsidP="00E753B3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3B3" w:rsidRDefault="00E753B3" w:rsidP="00E753B3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3B3" w:rsidRPr="00990BAA" w:rsidRDefault="00E753B3" w:rsidP="00E753B3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529"/>
        <w:gridCol w:w="4110"/>
      </w:tblGrid>
      <w:tr w:rsidR="00E753B3" w:rsidRPr="00E753B3" w:rsidTr="00811169">
        <w:tc>
          <w:tcPr>
            <w:tcW w:w="5529" w:type="dxa"/>
            <w:hideMark/>
          </w:tcPr>
          <w:p w:rsidR="00E753B3" w:rsidRPr="00E753B3" w:rsidRDefault="00E753B3" w:rsidP="00E753B3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E753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городской Думы </w:t>
            </w:r>
          </w:p>
          <w:p w:rsidR="00E753B3" w:rsidRPr="00E753B3" w:rsidRDefault="00E753B3" w:rsidP="00E753B3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E753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городского округа Шуя</w:t>
            </w:r>
          </w:p>
          <w:p w:rsidR="00E753B3" w:rsidRPr="00E753B3" w:rsidRDefault="00E753B3" w:rsidP="00E753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3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E753B3" w:rsidRPr="00E753B3" w:rsidRDefault="00E753B3" w:rsidP="00E753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3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Д.Е. ПЛАТОНОВ      </w:t>
            </w:r>
          </w:p>
        </w:tc>
        <w:tc>
          <w:tcPr>
            <w:tcW w:w="4110" w:type="dxa"/>
            <w:hideMark/>
          </w:tcPr>
          <w:p w:rsidR="00E753B3" w:rsidRPr="00E753B3" w:rsidRDefault="00E753B3" w:rsidP="00E75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3B3">
              <w:rPr>
                <w:rFonts w:ascii="Times New Roman" w:hAnsi="Times New Roman"/>
                <w:b/>
                <w:sz w:val="24"/>
                <w:szCs w:val="24"/>
              </w:rPr>
              <w:t>Глава городского округа Шуя</w:t>
            </w:r>
          </w:p>
          <w:p w:rsidR="00E753B3" w:rsidRPr="00E753B3" w:rsidRDefault="00E753B3" w:rsidP="00E753B3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E753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</w:t>
            </w:r>
          </w:p>
          <w:p w:rsidR="00E753B3" w:rsidRDefault="00E753B3" w:rsidP="00E753B3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53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</w:t>
            </w:r>
          </w:p>
          <w:p w:rsidR="00E753B3" w:rsidRPr="00E753B3" w:rsidRDefault="00E753B3" w:rsidP="00E753B3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</w:t>
            </w:r>
            <w:r w:rsidRPr="00E753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С.Ю. РОЩИН                          </w:t>
            </w:r>
          </w:p>
        </w:tc>
      </w:tr>
    </w:tbl>
    <w:p w:rsidR="00E753B3" w:rsidRDefault="00E753B3" w:rsidP="00990BAA">
      <w:pPr>
        <w:pStyle w:val="ConsPlusNormal"/>
        <w:tabs>
          <w:tab w:val="left" w:pos="993"/>
        </w:tabs>
        <w:ind w:firstLine="0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sectPr w:rsidR="00E753B3" w:rsidSect="00990BAA">
      <w:footerReference w:type="default" r:id="rId10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B6F" w:rsidRDefault="004C5B6F">
      <w:pPr>
        <w:spacing w:after="0" w:line="240" w:lineRule="auto"/>
      </w:pPr>
      <w:r>
        <w:separator/>
      </w:r>
    </w:p>
  </w:endnote>
  <w:endnote w:type="continuationSeparator" w:id="1">
    <w:p w:rsidR="004C5B6F" w:rsidRDefault="004C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B6F" w:rsidRDefault="004C5B6F">
      <w:pPr>
        <w:spacing w:after="0" w:line="240" w:lineRule="auto"/>
      </w:pPr>
      <w:r>
        <w:separator/>
      </w:r>
    </w:p>
  </w:footnote>
  <w:footnote w:type="continuationSeparator" w:id="1">
    <w:p w:rsidR="004C5B6F" w:rsidRDefault="004C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3">
    <w:nsid w:val="0C170136"/>
    <w:multiLevelType w:val="hybridMultilevel"/>
    <w:tmpl w:val="0AE432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3E0E78"/>
    <w:multiLevelType w:val="multilevel"/>
    <w:tmpl w:val="096E1A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0"/>
  </w:num>
  <w:num w:numId="6">
    <w:abstractNumId w:val="9"/>
  </w:num>
  <w:num w:numId="7">
    <w:abstractNumId w:val="17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2"/>
  </w:num>
  <w:num w:numId="16">
    <w:abstractNumId w:val="13"/>
  </w:num>
  <w:num w:numId="17">
    <w:abstractNumId w:val="7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17E10"/>
    <w:rsid w:val="00033527"/>
    <w:rsid w:val="00035CFE"/>
    <w:rsid w:val="00045FCF"/>
    <w:rsid w:val="0005077F"/>
    <w:rsid w:val="00061537"/>
    <w:rsid w:val="00063A31"/>
    <w:rsid w:val="00073271"/>
    <w:rsid w:val="0008248E"/>
    <w:rsid w:val="000835A4"/>
    <w:rsid w:val="000A6C53"/>
    <w:rsid w:val="000B1BB0"/>
    <w:rsid w:val="000B2489"/>
    <w:rsid w:val="000C3942"/>
    <w:rsid w:val="000C5E4F"/>
    <w:rsid w:val="000C7DD5"/>
    <w:rsid w:val="00104871"/>
    <w:rsid w:val="00106E4A"/>
    <w:rsid w:val="00112FD5"/>
    <w:rsid w:val="00113ACA"/>
    <w:rsid w:val="00120AA5"/>
    <w:rsid w:val="00133D9F"/>
    <w:rsid w:val="00135990"/>
    <w:rsid w:val="001404A7"/>
    <w:rsid w:val="001515DD"/>
    <w:rsid w:val="00157690"/>
    <w:rsid w:val="001666FE"/>
    <w:rsid w:val="00182672"/>
    <w:rsid w:val="00191A1A"/>
    <w:rsid w:val="001B213C"/>
    <w:rsid w:val="001E0249"/>
    <w:rsid w:val="001E4A5A"/>
    <w:rsid w:val="001E6DDE"/>
    <w:rsid w:val="001F354D"/>
    <w:rsid w:val="001F5788"/>
    <w:rsid w:val="00203ADB"/>
    <w:rsid w:val="00203CA6"/>
    <w:rsid w:val="00230B27"/>
    <w:rsid w:val="00230E89"/>
    <w:rsid w:val="00231398"/>
    <w:rsid w:val="00251230"/>
    <w:rsid w:val="00253D8A"/>
    <w:rsid w:val="00270FF1"/>
    <w:rsid w:val="0029239C"/>
    <w:rsid w:val="002A4DEF"/>
    <w:rsid w:val="002A66DB"/>
    <w:rsid w:val="002B366B"/>
    <w:rsid w:val="002C4F34"/>
    <w:rsid w:val="002D23D3"/>
    <w:rsid w:val="00304923"/>
    <w:rsid w:val="00325FC1"/>
    <w:rsid w:val="0032744C"/>
    <w:rsid w:val="00347450"/>
    <w:rsid w:val="00366F78"/>
    <w:rsid w:val="00371321"/>
    <w:rsid w:val="003846B8"/>
    <w:rsid w:val="003B05E1"/>
    <w:rsid w:val="003C7407"/>
    <w:rsid w:val="003E4342"/>
    <w:rsid w:val="003E54D4"/>
    <w:rsid w:val="00400C4D"/>
    <w:rsid w:val="00401F62"/>
    <w:rsid w:val="00405AEC"/>
    <w:rsid w:val="00405EE1"/>
    <w:rsid w:val="004067A0"/>
    <w:rsid w:val="00410BEC"/>
    <w:rsid w:val="00415033"/>
    <w:rsid w:val="00420CDE"/>
    <w:rsid w:val="004425F8"/>
    <w:rsid w:val="0045342C"/>
    <w:rsid w:val="0045388F"/>
    <w:rsid w:val="00460BA5"/>
    <w:rsid w:val="00463BFF"/>
    <w:rsid w:val="00470491"/>
    <w:rsid w:val="00475E0F"/>
    <w:rsid w:val="00483EC0"/>
    <w:rsid w:val="004A54C0"/>
    <w:rsid w:val="004C0924"/>
    <w:rsid w:val="004C5B6F"/>
    <w:rsid w:val="004C69A5"/>
    <w:rsid w:val="004D6D2E"/>
    <w:rsid w:val="004E3614"/>
    <w:rsid w:val="00502F8E"/>
    <w:rsid w:val="00507B59"/>
    <w:rsid w:val="00520E52"/>
    <w:rsid w:val="00523BD9"/>
    <w:rsid w:val="00524EC3"/>
    <w:rsid w:val="00525D89"/>
    <w:rsid w:val="005561BE"/>
    <w:rsid w:val="00563C9F"/>
    <w:rsid w:val="00570FDE"/>
    <w:rsid w:val="00573E61"/>
    <w:rsid w:val="00592FB4"/>
    <w:rsid w:val="00595AED"/>
    <w:rsid w:val="005A3FD3"/>
    <w:rsid w:val="005B7C38"/>
    <w:rsid w:val="005F497E"/>
    <w:rsid w:val="00603A4D"/>
    <w:rsid w:val="00612E28"/>
    <w:rsid w:val="00624F22"/>
    <w:rsid w:val="00627471"/>
    <w:rsid w:val="00634D86"/>
    <w:rsid w:val="006535E2"/>
    <w:rsid w:val="00655BDC"/>
    <w:rsid w:val="00670BD9"/>
    <w:rsid w:val="00670C8E"/>
    <w:rsid w:val="00692700"/>
    <w:rsid w:val="006A3CFD"/>
    <w:rsid w:val="006A4C32"/>
    <w:rsid w:val="006B670E"/>
    <w:rsid w:val="006C1188"/>
    <w:rsid w:val="006C2BE8"/>
    <w:rsid w:val="006C6039"/>
    <w:rsid w:val="006D56C6"/>
    <w:rsid w:val="006E5AF9"/>
    <w:rsid w:val="006E64EC"/>
    <w:rsid w:val="006F1836"/>
    <w:rsid w:val="006F5FE8"/>
    <w:rsid w:val="00700017"/>
    <w:rsid w:val="00705B56"/>
    <w:rsid w:val="00727537"/>
    <w:rsid w:val="00735426"/>
    <w:rsid w:val="007444C1"/>
    <w:rsid w:val="007473F8"/>
    <w:rsid w:val="00770C64"/>
    <w:rsid w:val="00776966"/>
    <w:rsid w:val="00782A14"/>
    <w:rsid w:val="00784804"/>
    <w:rsid w:val="007B7AE7"/>
    <w:rsid w:val="007D2A41"/>
    <w:rsid w:val="00834076"/>
    <w:rsid w:val="008455ED"/>
    <w:rsid w:val="0085139E"/>
    <w:rsid w:val="00854C79"/>
    <w:rsid w:val="00857512"/>
    <w:rsid w:val="008578B4"/>
    <w:rsid w:val="008648BB"/>
    <w:rsid w:val="0089498D"/>
    <w:rsid w:val="008A71C7"/>
    <w:rsid w:val="008D796C"/>
    <w:rsid w:val="008E097B"/>
    <w:rsid w:val="008E6102"/>
    <w:rsid w:val="008F3DF1"/>
    <w:rsid w:val="009029A8"/>
    <w:rsid w:val="00905FA0"/>
    <w:rsid w:val="0091042D"/>
    <w:rsid w:val="00917101"/>
    <w:rsid w:val="00917C85"/>
    <w:rsid w:val="009364D8"/>
    <w:rsid w:val="00952021"/>
    <w:rsid w:val="00955939"/>
    <w:rsid w:val="00957D0B"/>
    <w:rsid w:val="00964234"/>
    <w:rsid w:val="009729F7"/>
    <w:rsid w:val="00986E9C"/>
    <w:rsid w:val="00990BAA"/>
    <w:rsid w:val="009A4C6B"/>
    <w:rsid w:val="009C40E6"/>
    <w:rsid w:val="009D4870"/>
    <w:rsid w:val="009D799F"/>
    <w:rsid w:val="009F4D0E"/>
    <w:rsid w:val="00A1703A"/>
    <w:rsid w:val="00A82B39"/>
    <w:rsid w:val="00AA20F3"/>
    <w:rsid w:val="00AA4D55"/>
    <w:rsid w:val="00AA6675"/>
    <w:rsid w:val="00AB1880"/>
    <w:rsid w:val="00AD5DDB"/>
    <w:rsid w:val="00B03936"/>
    <w:rsid w:val="00B40519"/>
    <w:rsid w:val="00B4478C"/>
    <w:rsid w:val="00B47641"/>
    <w:rsid w:val="00B60471"/>
    <w:rsid w:val="00B622F9"/>
    <w:rsid w:val="00B63D09"/>
    <w:rsid w:val="00B977DA"/>
    <w:rsid w:val="00BD06E4"/>
    <w:rsid w:val="00BE46C3"/>
    <w:rsid w:val="00C066FE"/>
    <w:rsid w:val="00C13B38"/>
    <w:rsid w:val="00C20C34"/>
    <w:rsid w:val="00C364A0"/>
    <w:rsid w:val="00C51664"/>
    <w:rsid w:val="00C66DC6"/>
    <w:rsid w:val="00C93949"/>
    <w:rsid w:val="00C95954"/>
    <w:rsid w:val="00CA3DB0"/>
    <w:rsid w:val="00CB48B9"/>
    <w:rsid w:val="00CB6CF9"/>
    <w:rsid w:val="00CB7E66"/>
    <w:rsid w:val="00CC2D5A"/>
    <w:rsid w:val="00CC5F4F"/>
    <w:rsid w:val="00CC66BF"/>
    <w:rsid w:val="00CC7AD7"/>
    <w:rsid w:val="00CF73EC"/>
    <w:rsid w:val="00D00121"/>
    <w:rsid w:val="00D2188F"/>
    <w:rsid w:val="00D3734A"/>
    <w:rsid w:val="00D52A81"/>
    <w:rsid w:val="00D7077F"/>
    <w:rsid w:val="00D7131E"/>
    <w:rsid w:val="00D7384E"/>
    <w:rsid w:val="00D73CBE"/>
    <w:rsid w:val="00DA2E21"/>
    <w:rsid w:val="00DA7708"/>
    <w:rsid w:val="00DB3BCD"/>
    <w:rsid w:val="00DB6A79"/>
    <w:rsid w:val="00DB73B6"/>
    <w:rsid w:val="00DD2A66"/>
    <w:rsid w:val="00DD468B"/>
    <w:rsid w:val="00E0242E"/>
    <w:rsid w:val="00E03CC2"/>
    <w:rsid w:val="00E216F1"/>
    <w:rsid w:val="00E30C71"/>
    <w:rsid w:val="00E527E3"/>
    <w:rsid w:val="00E5690C"/>
    <w:rsid w:val="00E72AF6"/>
    <w:rsid w:val="00E753B3"/>
    <w:rsid w:val="00E82776"/>
    <w:rsid w:val="00E96286"/>
    <w:rsid w:val="00E97F14"/>
    <w:rsid w:val="00EB3ED2"/>
    <w:rsid w:val="00EC61C9"/>
    <w:rsid w:val="00ED4983"/>
    <w:rsid w:val="00F02766"/>
    <w:rsid w:val="00F0791D"/>
    <w:rsid w:val="00F2161B"/>
    <w:rsid w:val="00F34EED"/>
    <w:rsid w:val="00F422CB"/>
    <w:rsid w:val="00F43CEF"/>
    <w:rsid w:val="00F54A4B"/>
    <w:rsid w:val="00F5587E"/>
    <w:rsid w:val="00F56D60"/>
    <w:rsid w:val="00F57498"/>
    <w:rsid w:val="00F62AD1"/>
    <w:rsid w:val="00F8339A"/>
    <w:rsid w:val="00F91E2D"/>
    <w:rsid w:val="00FA39BE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f">
    <w:name w:val="Hyperlink"/>
    <w:basedOn w:val="a0"/>
    <w:uiPriority w:val="99"/>
    <w:unhideWhenUsed/>
    <w:rsid w:val="00BD0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AEB5985D66B64897F49A22AF7C3830AC83B74BA99967ED00C9928AFFD36A2DBF50D41E47FB7FE7E341A14y9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D80732CF97B51925114523432F038CE4169F20AE95097E26C64BF1BE786FCE4E33111A012BWBN9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49</cp:revision>
  <cp:lastPrinted>2015-12-24T10:45:00Z</cp:lastPrinted>
  <dcterms:created xsi:type="dcterms:W3CDTF">2014-12-22T06:44:00Z</dcterms:created>
  <dcterms:modified xsi:type="dcterms:W3CDTF">2015-12-25T08:23:00Z</dcterms:modified>
</cp:coreProperties>
</file>